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08E" w:rsidRDefault="0038308E" w:rsidP="0038308E">
      <w:pPr>
        <w:pStyle w:val="Kop2"/>
      </w:pPr>
      <w:r w:rsidRPr="00D837CB">
        <w:t>Oefenopdrachten</w:t>
      </w:r>
      <w:r>
        <w:t xml:space="preserve"> “ Ben je verzekerd? ” </w:t>
      </w:r>
    </w:p>
    <w:p w:rsidR="0038308E" w:rsidRPr="00CD7F3C" w:rsidRDefault="0038308E" w:rsidP="0038308E">
      <w:r w:rsidRPr="006B57D4">
        <w:rPr>
          <w:noProof/>
        </w:rPr>
        <w:drawing>
          <wp:inline distT="0" distB="0" distL="0" distR="0" wp14:anchorId="2BC90AEB" wp14:editId="5AB4B382">
            <wp:extent cx="4924425" cy="32480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08E" w:rsidRDefault="0038308E" w:rsidP="0038308E">
      <w:r>
        <w:t>Joris (</w:t>
      </w:r>
      <w:r>
        <w:t>2</w:t>
      </w:r>
      <w:r>
        <w:t>7 jaar, woonachtig in Heesch 5384AP) heeft een nieuwe scooter (€ 2.800) gekocht voor het bezorgen van warme maaltijden. Bij de verzekeringsmaatschappij ziet hij bovenstaande tabel. Hij kiest voor een eigen risico van € 1.250. De poliskosten zijn € 12,-.</w:t>
      </w:r>
    </w:p>
    <w:p w:rsidR="0038308E" w:rsidRDefault="0038308E" w:rsidP="0038308E"/>
    <w:p w:rsidR="0038308E" w:rsidRDefault="0038308E" w:rsidP="0038308E">
      <w:r w:rsidRPr="00D837CB">
        <w:rPr>
          <w:b/>
          <w:color w:val="002060"/>
        </w:rPr>
        <w:t>Vraag 1:</w:t>
      </w:r>
      <w:r w:rsidRPr="00D837CB">
        <w:rPr>
          <w:color w:val="002060"/>
        </w:rPr>
        <w:t xml:space="preserve"> </w:t>
      </w:r>
      <w:r>
        <w:t>Zoek in de tabel op welke premie voor Joris van toepassing is.</w:t>
      </w:r>
    </w:p>
    <w:p w:rsidR="0038308E" w:rsidRDefault="0038308E" w:rsidP="0038308E">
      <w:bookmarkStart w:id="0" w:name="_GoBack"/>
      <w:r w:rsidRPr="00D837CB">
        <w:rPr>
          <w:b/>
          <w:color w:val="002060"/>
        </w:rPr>
        <w:t>Vraag 2:</w:t>
      </w:r>
      <w:r>
        <w:t xml:space="preserve"> Welk percentage moet gebruikt worden voor de assurantiebelasting?</w:t>
      </w:r>
    </w:p>
    <w:bookmarkEnd w:id="0"/>
    <w:p w:rsidR="0038308E" w:rsidRDefault="0038308E" w:rsidP="0038308E">
      <w:r w:rsidRPr="00D837CB">
        <w:rPr>
          <w:b/>
          <w:color w:val="002060"/>
        </w:rPr>
        <w:t>Vraag 3:</w:t>
      </w:r>
      <w:r w:rsidRPr="00D837CB">
        <w:rPr>
          <w:color w:val="002060"/>
        </w:rPr>
        <w:t xml:space="preserve"> </w:t>
      </w:r>
      <w:r>
        <w:t>Welk bedrag moet door Joris, inclusief de assurantiebelasting, aan de verzekeraar betaald worden?</w:t>
      </w:r>
    </w:p>
    <w:p w:rsidR="0038308E" w:rsidRDefault="0038308E" w:rsidP="0038308E"/>
    <w:p w:rsidR="0038308E" w:rsidRDefault="0038308E" w:rsidP="0038308E">
      <w:r>
        <w:t>Op een regenachtige avond glijdt Joris met zijn Scooter uit. Er is een flinke schade ontstaan aan de zijkant van de scooter, volgens een schade-expert € 1.500 schade. Gelukkig heeft Joris geen letsel, maar zijn net nieuwe spijkerbroek (€ 80) is onherstelbaar beschadigd.</w:t>
      </w:r>
    </w:p>
    <w:p w:rsidR="0038308E" w:rsidRDefault="0038308E" w:rsidP="0038308E">
      <w:r w:rsidRPr="00D837CB">
        <w:rPr>
          <w:b/>
          <w:color w:val="002060"/>
        </w:rPr>
        <w:t>Vraag 4:</w:t>
      </w:r>
      <w:r w:rsidRPr="00D837CB">
        <w:rPr>
          <w:color w:val="002060"/>
        </w:rPr>
        <w:t xml:space="preserve"> </w:t>
      </w:r>
      <w:r>
        <w:t>Welk bedrag zal de verzekeraar uitkeren aan Joris?</w:t>
      </w:r>
    </w:p>
    <w:p w:rsidR="0038308E" w:rsidRDefault="0038308E" w:rsidP="0038308E"/>
    <w:p w:rsidR="0038308E" w:rsidRDefault="0038308E" w:rsidP="0038308E">
      <w:r>
        <w:t xml:space="preserve">Joris ziet op internet dat je al een scooterverzekering kunt afsluiten voor € 300 per jaar met een eigen risico van € 500. </w:t>
      </w:r>
    </w:p>
    <w:p w:rsidR="0038308E" w:rsidRDefault="0038308E" w:rsidP="0038308E">
      <w:r w:rsidRPr="00D837CB">
        <w:rPr>
          <w:b/>
          <w:color w:val="002060"/>
        </w:rPr>
        <w:t>Vraag 5:</w:t>
      </w:r>
      <w:r w:rsidRPr="00D837CB">
        <w:rPr>
          <w:color w:val="002060"/>
        </w:rPr>
        <w:t xml:space="preserve"> </w:t>
      </w:r>
      <w:r>
        <w:t>Waarom zal Joris toch gekozen hebben voor de dure verzekering van vraag 1?</w:t>
      </w:r>
    </w:p>
    <w:p w:rsidR="0038308E" w:rsidRDefault="0038308E" w:rsidP="0038308E">
      <w:r w:rsidRPr="001B79EA">
        <w:rPr>
          <w:b/>
          <w:color w:val="002060"/>
        </w:rPr>
        <w:t>Vraag 6:</w:t>
      </w:r>
      <w:r w:rsidRPr="001B79EA">
        <w:rPr>
          <w:color w:val="002060"/>
        </w:rPr>
        <w:t xml:space="preserve"> </w:t>
      </w:r>
      <w:r>
        <w:t>Wat zal er met de premie gebeuren indien Joris kiest voor een hoger eigen risico?</w:t>
      </w:r>
    </w:p>
    <w:p w:rsidR="0038308E" w:rsidRDefault="0038308E" w:rsidP="0038308E"/>
    <w:p w:rsidR="0038308E" w:rsidRDefault="0038308E" w:rsidP="0038308E">
      <w:r>
        <w:t xml:space="preserve">Op een ochtend merkt Joris dat zijn scooter uit het schuurtje van zijn ouders is verdwenen. </w:t>
      </w:r>
    </w:p>
    <w:p w:rsidR="0038308E" w:rsidRDefault="0038308E">
      <w:r w:rsidRPr="00891F93">
        <w:rPr>
          <w:b/>
          <w:color w:val="002060"/>
        </w:rPr>
        <w:t xml:space="preserve">Vraag </w:t>
      </w:r>
      <w:r>
        <w:rPr>
          <w:b/>
          <w:color w:val="002060"/>
        </w:rPr>
        <w:t>7</w:t>
      </w:r>
      <w:r w:rsidRPr="00891F93">
        <w:rPr>
          <w:b/>
          <w:color w:val="002060"/>
        </w:rPr>
        <w:t>:</w:t>
      </w:r>
      <w:r w:rsidRPr="00891F93">
        <w:rPr>
          <w:color w:val="002060"/>
        </w:rPr>
        <w:t xml:space="preserve"> </w:t>
      </w:r>
      <w:r>
        <w:t>Welke verzekering, anders dan de scooterverzekering, zou hier van toepassing kunnen zijn?</w:t>
      </w:r>
    </w:p>
    <w:sectPr w:rsidR="00383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08E"/>
    <w:rsid w:val="0038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EA094"/>
  <w15:chartTrackingRefBased/>
  <w15:docId w15:val="{8F527311-9C3F-49FB-9710-2AF68C24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8308E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830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830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Het Hooghuis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Seelen, BMJG (Bernard)</dc:creator>
  <cp:keywords/>
  <dc:description/>
  <cp:lastModifiedBy>Seelen, BMJG (Bernard) </cp:lastModifiedBy>
  <cp:revision>1</cp:revision>
  <dcterms:created xsi:type="dcterms:W3CDTF">2019-11-25T09:18:00Z</dcterms:created>
  <dcterms:modified xsi:type="dcterms:W3CDTF">2019-11-25T09:20:00Z</dcterms:modified>
</cp:coreProperties>
</file>